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91" w:rsidRPr="00A95D79" w:rsidRDefault="00C61F91" w:rsidP="00C61F91">
      <w:pPr>
        <w:pStyle w:val="Corpodeltesto"/>
        <w:rPr>
          <w:rFonts w:ascii="Arial" w:hAnsi="Arial"/>
          <w:sz w:val="20"/>
          <w:szCs w:val="20"/>
        </w:rPr>
      </w:pPr>
      <w:r w:rsidRPr="00A95D79">
        <w:rPr>
          <w:rFonts w:ascii="Arial" w:hAnsi="Arial"/>
          <w:sz w:val="20"/>
          <w:szCs w:val="20"/>
        </w:rPr>
        <w:t>Allegato n°</w:t>
      </w:r>
      <w:r w:rsidR="009C54B3" w:rsidRPr="00A95D79">
        <w:rPr>
          <w:rFonts w:ascii="Arial" w:hAnsi="Arial"/>
          <w:sz w:val="20"/>
          <w:szCs w:val="20"/>
        </w:rPr>
        <w:t>1</w:t>
      </w:r>
    </w:p>
    <w:p w:rsidR="00924950" w:rsidRPr="0040158D" w:rsidRDefault="00E32C4B">
      <w:pPr>
        <w:pStyle w:val="Corpodeltesto"/>
        <w:ind w:left="5783"/>
        <w:rPr>
          <w:rFonts w:ascii="Arial" w:hAnsi="Arial"/>
        </w:rPr>
      </w:pPr>
      <w:r w:rsidRPr="0040158D">
        <w:rPr>
          <w:rFonts w:ascii="Arial" w:hAnsi="Arial"/>
        </w:rPr>
        <w:t>Alla Provincia di Cosenza</w:t>
      </w:r>
      <w:r w:rsidRPr="0040158D">
        <w:rPr>
          <w:rFonts w:ascii="Arial" w:hAnsi="Arial"/>
        </w:rPr>
        <w:br/>
        <w:t>Settore Patrimonio e Tributi</w:t>
      </w:r>
    </w:p>
    <w:p w:rsidR="00924950" w:rsidRPr="0040158D" w:rsidRDefault="00E32C4B">
      <w:pPr>
        <w:pStyle w:val="Corpodeltesto"/>
        <w:ind w:left="5783"/>
        <w:rPr>
          <w:rFonts w:ascii="Arial" w:hAnsi="Arial"/>
        </w:rPr>
      </w:pPr>
      <w:r w:rsidRPr="0040158D">
        <w:rPr>
          <w:rFonts w:ascii="Arial" w:hAnsi="Arial"/>
        </w:rPr>
        <w:t>Servizio Tributi</w:t>
      </w:r>
      <w:r w:rsidRPr="0040158D">
        <w:rPr>
          <w:rFonts w:ascii="Arial" w:hAnsi="Arial"/>
        </w:rPr>
        <w:br/>
        <w:t>Via XV Marzo, 1</w:t>
      </w:r>
      <w:r w:rsidRPr="0040158D">
        <w:rPr>
          <w:rFonts w:ascii="Arial" w:hAnsi="Arial"/>
        </w:rPr>
        <w:br/>
        <w:t>87100 – Cosenza (CS)</w:t>
      </w:r>
    </w:p>
    <w:p w:rsidR="00924950" w:rsidRPr="0040158D" w:rsidRDefault="00E32C4B">
      <w:pPr>
        <w:pStyle w:val="Corpodeltesto"/>
        <w:ind w:left="5783"/>
        <w:rPr>
          <w:rFonts w:ascii="Arial" w:hAnsi="Arial"/>
        </w:rPr>
      </w:pPr>
      <w:r w:rsidRPr="0040158D">
        <w:rPr>
          <w:rFonts w:ascii="Arial" w:hAnsi="Arial"/>
        </w:rPr>
        <w:t>pec: tributi@pec.provincia.cs.it</w:t>
      </w:r>
    </w:p>
    <w:p w:rsidR="00924950" w:rsidRPr="0040158D" w:rsidRDefault="00E32C4B">
      <w:pPr>
        <w:pStyle w:val="Corpodeltesto"/>
        <w:ind w:left="5783"/>
        <w:rPr>
          <w:rFonts w:ascii="Arial" w:hAnsi="Arial"/>
        </w:rPr>
      </w:pPr>
      <w:r w:rsidRPr="0040158D">
        <w:rPr>
          <w:rFonts w:ascii="Arial" w:hAnsi="Arial"/>
        </w:rPr>
        <w:t xml:space="preserve">mail: </w:t>
      </w:r>
      <w:hyperlink r:id="rId6" w:history="1">
        <w:r w:rsidR="009C54B3" w:rsidRPr="0040158D">
          <w:rPr>
            <w:rStyle w:val="Collegamentoipertestuale"/>
            <w:rFonts w:ascii="Arial" w:hAnsi="Arial"/>
          </w:rPr>
          <w:t>tributi@provincia.cs.it</w:t>
        </w:r>
      </w:hyperlink>
    </w:p>
    <w:p w:rsidR="009C54B3" w:rsidRPr="0040158D" w:rsidRDefault="009C54B3">
      <w:pPr>
        <w:pStyle w:val="Corpodeltesto"/>
        <w:ind w:left="5783"/>
        <w:rPr>
          <w:rFonts w:ascii="Arial" w:hAnsi="Arial"/>
        </w:rPr>
      </w:pPr>
    </w:p>
    <w:p w:rsidR="009C54B3" w:rsidRPr="0040158D" w:rsidRDefault="009C54B3" w:rsidP="009C54B3">
      <w:pPr>
        <w:pStyle w:val="Titolo2"/>
        <w:spacing w:before="0"/>
        <w:jc w:val="center"/>
        <w:rPr>
          <w:rFonts w:ascii="Arial" w:hAnsi="Arial"/>
          <w:color w:val="26394D"/>
          <w:sz w:val="24"/>
          <w:szCs w:val="24"/>
        </w:rPr>
      </w:pPr>
      <w:r w:rsidRPr="0040158D">
        <w:rPr>
          <w:rStyle w:val="Enfasigrassetto"/>
          <w:rFonts w:ascii="Arial" w:hAnsi="Arial"/>
          <w:b/>
          <w:bCs/>
          <w:color w:val="26394D"/>
          <w:sz w:val="24"/>
          <w:szCs w:val="24"/>
        </w:rPr>
        <w:t>Dichiarazione di adesione alla definizione agevolata 2026</w:t>
      </w:r>
    </w:p>
    <w:p w:rsidR="009C54B3" w:rsidRPr="0040158D" w:rsidRDefault="009C54B3" w:rsidP="009C54B3">
      <w:pPr>
        <w:pStyle w:val="Titolo2"/>
        <w:spacing w:before="0"/>
        <w:jc w:val="center"/>
        <w:rPr>
          <w:rFonts w:ascii="Arial" w:hAnsi="Arial"/>
          <w:color w:val="26394D"/>
          <w:sz w:val="24"/>
          <w:szCs w:val="24"/>
        </w:rPr>
      </w:pPr>
      <w:r w:rsidRPr="0040158D">
        <w:rPr>
          <w:rFonts w:ascii="Arial" w:hAnsi="Arial"/>
          <w:color w:val="26394D"/>
          <w:sz w:val="24"/>
          <w:szCs w:val="24"/>
        </w:rPr>
        <w:t>(art. 1, commi da 102 a 110 della Legge 30 dicembre 2025, n. 199</w:t>
      </w:r>
      <w:r w:rsidR="00600896" w:rsidRPr="0040158D">
        <w:rPr>
          <w:rFonts w:ascii="Arial" w:hAnsi="Arial"/>
          <w:color w:val="26394D"/>
          <w:sz w:val="24"/>
          <w:szCs w:val="24"/>
        </w:rPr>
        <w:t>)</w:t>
      </w:r>
    </w:p>
    <w:p w:rsidR="00600896" w:rsidRPr="0040158D" w:rsidRDefault="00600896" w:rsidP="009171D5">
      <w:pPr>
        <w:jc w:val="both"/>
        <w:rPr>
          <w:rFonts w:ascii="Arial" w:hAnsi="Arial"/>
          <w:color w:val="26394D"/>
        </w:rPr>
      </w:pPr>
    </w:p>
    <w:p w:rsidR="009C54B3" w:rsidRDefault="009C54B3" w:rsidP="009171D5">
      <w:pPr>
        <w:jc w:val="both"/>
        <w:rPr>
          <w:rFonts w:ascii="Arial" w:hAnsi="Arial"/>
          <w:color w:val="26394D"/>
        </w:rPr>
      </w:pPr>
      <w:r w:rsidRPr="0040158D">
        <w:rPr>
          <w:rFonts w:ascii="Arial" w:hAnsi="Arial"/>
          <w:color w:val="26394D"/>
        </w:rPr>
        <w:t xml:space="preserve">Regolamento </w:t>
      </w:r>
      <w:r w:rsidR="00600896" w:rsidRPr="0040158D">
        <w:rPr>
          <w:rFonts w:ascii="Arial" w:hAnsi="Arial"/>
          <w:color w:val="26394D"/>
        </w:rPr>
        <w:t>Provinciale</w:t>
      </w:r>
      <w:r w:rsidRPr="0040158D">
        <w:rPr>
          <w:rFonts w:ascii="Arial" w:hAnsi="Arial"/>
          <w:color w:val="26394D"/>
        </w:rPr>
        <w:t xml:space="preserve"> approvato con Delibera del Consiglio </w:t>
      </w:r>
      <w:r w:rsidR="009171D5" w:rsidRPr="0040158D">
        <w:rPr>
          <w:rFonts w:ascii="Arial" w:hAnsi="Arial"/>
          <w:color w:val="26394D"/>
        </w:rPr>
        <w:t xml:space="preserve">Provinciale </w:t>
      </w:r>
      <w:r w:rsidRPr="0040158D">
        <w:rPr>
          <w:rFonts w:ascii="Arial" w:hAnsi="Arial"/>
          <w:color w:val="26394D"/>
        </w:rPr>
        <w:t xml:space="preserve">n. </w:t>
      </w:r>
      <w:r w:rsidR="009171D5" w:rsidRPr="0040158D">
        <w:rPr>
          <w:rFonts w:ascii="Arial" w:hAnsi="Arial"/>
          <w:color w:val="26394D"/>
        </w:rPr>
        <w:t>_____</w:t>
      </w:r>
      <w:r w:rsidRPr="0040158D">
        <w:rPr>
          <w:rFonts w:ascii="Arial" w:hAnsi="Arial"/>
          <w:color w:val="26394D"/>
        </w:rPr>
        <w:t xml:space="preserve"> del </w:t>
      </w:r>
      <w:r w:rsidR="009171D5" w:rsidRPr="0040158D">
        <w:rPr>
          <w:rFonts w:ascii="Arial" w:hAnsi="Arial"/>
          <w:color w:val="26394D"/>
        </w:rPr>
        <w:t>12</w:t>
      </w:r>
      <w:r w:rsidRPr="0040158D">
        <w:rPr>
          <w:rFonts w:ascii="Arial" w:hAnsi="Arial"/>
          <w:color w:val="26394D"/>
        </w:rPr>
        <w:t xml:space="preserve"> Ma</w:t>
      </w:r>
      <w:r w:rsidR="009171D5" w:rsidRPr="0040158D">
        <w:rPr>
          <w:rFonts w:ascii="Arial" w:hAnsi="Arial"/>
          <w:color w:val="26394D"/>
        </w:rPr>
        <w:t>ggio</w:t>
      </w:r>
      <w:r w:rsidRPr="0040158D">
        <w:rPr>
          <w:rFonts w:ascii="Arial" w:hAnsi="Arial"/>
          <w:color w:val="26394D"/>
        </w:rPr>
        <w:t xml:space="preserve"> 2026</w:t>
      </w:r>
    </w:p>
    <w:p w:rsidR="00A95D79" w:rsidRPr="0040158D" w:rsidRDefault="00A95D79" w:rsidP="009171D5">
      <w:pPr>
        <w:jc w:val="both"/>
        <w:rPr>
          <w:rFonts w:ascii="Arial" w:hAnsi="Arial"/>
        </w:rPr>
      </w:pP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  <w:r w:rsidRPr="0040158D">
        <w:rPr>
          <w:rStyle w:val="Enfasigrassetto"/>
          <w:rFonts w:ascii="Arial" w:hAnsi="Arial"/>
          <w:i/>
          <w:iCs/>
          <w:color w:val="26394D"/>
        </w:rPr>
        <w:t>Il/La sottoscritto/a</w:t>
      </w:r>
      <w:r w:rsidRPr="0040158D">
        <w:rPr>
          <w:rFonts w:ascii="Arial" w:hAnsi="Arial"/>
          <w:color w:val="26394D"/>
        </w:rPr>
        <w:br/>
      </w: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  <w:r w:rsidRPr="0040158D">
        <w:rPr>
          <w:rFonts w:ascii="Arial" w:hAnsi="Arial"/>
          <w:color w:val="26394D"/>
        </w:rPr>
        <w:t>Nome _______________________ Cognome ____________________________</w:t>
      </w: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  <w:r w:rsidRPr="0040158D">
        <w:rPr>
          <w:rFonts w:ascii="Arial" w:hAnsi="Arial"/>
          <w:color w:val="26394D"/>
        </w:rPr>
        <w:t>Codice Fiscale ________________________________________</w:t>
      </w: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</w:p>
    <w:p w:rsidR="009C54B3" w:rsidRDefault="009C54B3" w:rsidP="009C54B3">
      <w:pPr>
        <w:shd w:val="clear" w:color="auto" w:fill="FFFFFF"/>
        <w:rPr>
          <w:rFonts w:ascii="Arial" w:hAnsi="Arial"/>
          <w:color w:val="26394D"/>
        </w:rPr>
      </w:pPr>
      <w:r w:rsidRPr="0040158D">
        <w:rPr>
          <w:rFonts w:ascii="Arial" w:hAnsi="Arial"/>
          <w:color w:val="26394D"/>
        </w:rPr>
        <w:t>nato a _____________________________________ il ________________________ </w:t>
      </w:r>
    </w:p>
    <w:p w:rsidR="001B340A" w:rsidRPr="0040158D" w:rsidRDefault="001B340A" w:rsidP="009C54B3">
      <w:pPr>
        <w:shd w:val="clear" w:color="auto" w:fill="FFFFFF"/>
        <w:rPr>
          <w:rFonts w:ascii="Arial" w:hAnsi="Arial"/>
          <w:color w:val="26394D"/>
        </w:rPr>
      </w:pP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  <w:proofErr w:type="spellStart"/>
      <w:r w:rsidRPr="0040158D">
        <w:rPr>
          <w:rFonts w:ascii="Arial" w:hAnsi="Arial"/>
          <w:color w:val="26394D"/>
        </w:rPr>
        <w:t>Prov</w:t>
      </w:r>
      <w:proofErr w:type="spellEnd"/>
      <w:r w:rsidRPr="0040158D">
        <w:rPr>
          <w:rFonts w:ascii="Arial" w:hAnsi="Arial"/>
          <w:color w:val="26394D"/>
        </w:rPr>
        <w:t xml:space="preserve"> ______________Nascita _____________________________________________</w:t>
      </w: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  <w:r w:rsidRPr="0040158D">
        <w:rPr>
          <w:rFonts w:ascii="Arial" w:hAnsi="Arial"/>
          <w:color w:val="26394D"/>
        </w:rPr>
        <w:t> Stato Nascita _____________________________________________________________</w:t>
      </w: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  <w:r w:rsidRPr="0040158D">
        <w:rPr>
          <w:rFonts w:ascii="Arial" w:hAnsi="Arial"/>
          <w:color w:val="26394D"/>
        </w:rPr>
        <w:t>Residente a _________________________________________</w:t>
      </w: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  <w:r w:rsidRPr="0040158D">
        <w:rPr>
          <w:rFonts w:ascii="Arial" w:hAnsi="Arial"/>
          <w:color w:val="26394D"/>
        </w:rPr>
        <w:t> </w:t>
      </w:r>
      <w:proofErr w:type="spellStart"/>
      <w:r w:rsidRPr="0040158D">
        <w:rPr>
          <w:rFonts w:ascii="Arial" w:hAnsi="Arial"/>
          <w:color w:val="26394D"/>
        </w:rPr>
        <w:t>prov</w:t>
      </w:r>
      <w:proofErr w:type="spellEnd"/>
      <w:r w:rsidRPr="0040158D">
        <w:rPr>
          <w:rFonts w:ascii="Arial" w:hAnsi="Arial"/>
          <w:color w:val="26394D"/>
        </w:rPr>
        <w:t> ______________________ </w:t>
      </w:r>
      <w:proofErr w:type="spellStart"/>
      <w:r w:rsidRPr="0040158D">
        <w:rPr>
          <w:rFonts w:ascii="Arial" w:hAnsi="Arial"/>
          <w:color w:val="26394D"/>
        </w:rPr>
        <w:t>cap</w:t>
      </w:r>
      <w:proofErr w:type="spellEnd"/>
      <w:r w:rsidRPr="0040158D">
        <w:rPr>
          <w:rFonts w:ascii="Arial" w:hAnsi="Arial"/>
          <w:color w:val="26394D"/>
        </w:rPr>
        <w:t> ____________________________</w:t>
      </w: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  <w:r w:rsidRPr="0040158D">
        <w:rPr>
          <w:rFonts w:ascii="Arial" w:hAnsi="Arial"/>
          <w:color w:val="26394D"/>
        </w:rPr>
        <w:t>Indirizzo _______________________________ n. _______________________ </w:t>
      </w: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  <w:r w:rsidRPr="0040158D">
        <w:rPr>
          <w:rFonts w:ascii="Arial" w:hAnsi="Arial"/>
          <w:color w:val="26394D"/>
        </w:rPr>
        <w:t>Stato Residenza ______________________________________________</w:t>
      </w: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  <w:r w:rsidRPr="0040158D">
        <w:rPr>
          <w:rFonts w:ascii="Arial" w:hAnsi="Arial"/>
          <w:color w:val="26394D"/>
        </w:rPr>
        <w:t>Tipo documento ________________________________</w:t>
      </w: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  <w:r w:rsidRPr="0040158D">
        <w:rPr>
          <w:rFonts w:ascii="Arial" w:hAnsi="Arial"/>
          <w:color w:val="26394D"/>
        </w:rPr>
        <w:t> </w:t>
      </w:r>
      <w:proofErr w:type="spellStart"/>
      <w:r w:rsidRPr="0040158D">
        <w:rPr>
          <w:rFonts w:ascii="Arial" w:hAnsi="Arial"/>
          <w:color w:val="26394D"/>
        </w:rPr>
        <w:t>Num</w:t>
      </w:r>
      <w:proofErr w:type="spellEnd"/>
      <w:r w:rsidRPr="0040158D">
        <w:rPr>
          <w:rFonts w:ascii="Arial" w:hAnsi="Arial"/>
          <w:color w:val="26394D"/>
        </w:rPr>
        <w:t>. _________________________________________</w:t>
      </w: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</w:p>
    <w:p w:rsidR="009C54B3" w:rsidRDefault="009C54B3" w:rsidP="009C54B3">
      <w:pPr>
        <w:shd w:val="clear" w:color="auto" w:fill="FFFFFF"/>
        <w:rPr>
          <w:rFonts w:ascii="Arial" w:hAnsi="Arial"/>
          <w:color w:val="26394D"/>
        </w:rPr>
      </w:pPr>
      <w:r w:rsidRPr="0040158D">
        <w:rPr>
          <w:rFonts w:ascii="Arial" w:hAnsi="Arial"/>
          <w:color w:val="26394D"/>
        </w:rPr>
        <w:t> del ______________________________________</w:t>
      </w:r>
    </w:p>
    <w:p w:rsidR="001B340A" w:rsidRPr="0040158D" w:rsidRDefault="001B340A" w:rsidP="009C54B3">
      <w:pPr>
        <w:shd w:val="clear" w:color="auto" w:fill="FFFFFF"/>
        <w:rPr>
          <w:rFonts w:ascii="Arial" w:hAnsi="Arial"/>
          <w:color w:val="26394D"/>
        </w:rPr>
      </w:pP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  <w:r w:rsidRPr="0040158D">
        <w:rPr>
          <w:rFonts w:ascii="Arial" w:hAnsi="Arial"/>
          <w:color w:val="26394D"/>
        </w:rPr>
        <w:t>Rilasciato da _______________________________________</w:t>
      </w: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  <w:r w:rsidRPr="0040158D">
        <w:rPr>
          <w:rFonts w:ascii="Arial" w:hAnsi="Arial"/>
          <w:color w:val="26394D"/>
        </w:rPr>
        <w:t>E-mail _____________________________________________</w:t>
      </w: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  <w:r w:rsidRPr="0040158D">
        <w:rPr>
          <w:rFonts w:ascii="Arial" w:hAnsi="Arial"/>
          <w:color w:val="26394D"/>
        </w:rPr>
        <w:t> Pec _________________________________________________</w:t>
      </w: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  <w:r w:rsidRPr="0040158D">
        <w:rPr>
          <w:rFonts w:ascii="Arial" w:hAnsi="Arial"/>
          <w:color w:val="26394D"/>
        </w:rPr>
        <w:t>Telefono __________________________________________</w:t>
      </w: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  <w:r w:rsidRPr="0040158D">
        <w:rPr>
          <w:rFonts w:ascii="Arial" w:hAnsi="Arial"/>
          <w:color w:val="26394D"/>
        </w:rPr>
        <w:t> cellulare _____________________________________________</w:t>
      </w: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</w:p>
    <w:p w:rsidR="009C54B3" w:rsidRPr="0040158D" w:rsidRDefault="009C54B3" w:rsidP="009C54B3">
      <w:pPr>
        <w:rPr>
          <w:rFonts w:ascii="Arial" w:hAnsi="Arial"/>
        </w:rPr>
      </w:pPr>
    </w:p>
    <w:p w:rsidR="009C54B3" w:rsidRPr="0040158D" w:rsidRDefault="009C54B3" w:rsidP="009C54B3">
      <w:pPr>
        <w:pStyle w:val="NormaleWeb"/>
        <w:shd w:val="clear" w:color="auto" w:fill="FFFFFF"/>
        <w:spacing w:before="0" w:beforeAutospacing="0"/>
        <w:rPr>
          <w:rFonts w:ascii="Arial" w:hAnsi="Arial" w:cs="Arial"/>
          <w:color w:val="26394D"/>
        </w:rPr>
      </w:pPr>
      <w:r w:rsidRPr="0040158D">
        <w:rPr>
          <w:rFonts w:ascii="Arial" w:hAnsi="Arial" w:cs="Arial"/>
          <w:color w:val="26394D"/>
        </w:rPr>
        <w:t>in qualità di ________________________________________________</w:t>
      </w:r>
      <w:r w:rsidRPr="0040158D">
        <w:rPr>
          <w:rFonts w:ascii="Arial" w:hAnsi="Arial" w:cs="Arial"/>
          <w:color w:val="26394D"/>
        </w:rPr>
        <w:br/>
        <w:t> </w:t>
      </w: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  <w:r w:rsidRPr="0040158D">
        <w:rPr>
          <w:rFonts w:ascii="Arial" w:eastAsia="MS Mincho" w:hAnsi="MS Mincho"/>
        </w:rPr>
        <w:t>☐</w:t>
      </w:r>
      <w:r w:rsidRPr="0040158D">
        <w:rPr>
          <w:rFonts w:ascii="Arial" w:eastAsia="MS Mincho" w:hAnsi="Arial"/>
        </w:rPr>
        <w:t xml:space="preserve"> </w:t>
      </w:r>
      <w:r w:rsidRPr="0040158D">
        <w:rPr>
          <w:rFonts w:ascii="Arial" w:hAnsi="Arial"/>
          <w:color w:val="26394D"/>
        </w:rPr>
        <w:t>diretto interessato</w:t>
      </w: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  <w:r w:rsidRPr="0040158D">
        <w:rPr>
          <w:rFonts w:ascii="Arial" w:hAnsi="Arial"/>
          <w:color w:val="26394D"/>
        </w:rPr>
        <w:t> </w:t>
      </w:r>
    </w:p>
    <w:p w:rsidR="009C54B3" w:rsidRPr="0040158D" w:rsidRDefault="009C54B3" w:rsidP="009C54B3">
      <w:pPr>
        <w:shd w:val="clear" w:color="auto" w:fill="FFFFFF"/>
        <w:rPr>
          <w:rFonts w:ascii="Arial" w:hAnsi="Arial"/>
          <w:color w:val="26394D"/>
        </w:rPr>
      </w:pPr>
      <w:r w:rsidRPr="0040158D">
        <w:rPr>
          <w:rFonts w:ascii="Arial" w:eastAsia="MS Mincho" w:hAnsi="MS Mincho"/>
        </w:rPr>
        <w:t>☐</w:t>
      </w:r>
      <w:r w:rsidRPr="0040158D">
        <w:rPr>
          <w:rFonts w:ascii="Arial" w:eastAsia="MS Mincho" w:hAnsi="Arial"/>
        </w:rPr>
        <w:t xml:space="preserve"> </w:t>
      </w:r>
      <w:r w:rsidRPr="0040158D">
        <w:rPr>
          <w:rFonts w:ascii="Arial" w:hAnsi="Arial"/>
          <w:color w:val="26394D"/>
        </w:rPr>
        <w:t>titolare/rappresentate legale/tutore/curatore</w:t>
      </w:r>
    </w:p>
    <w:p w:rsidR="009C54B3" w:rsidRPr="0040158D" w:rsidRDefault="009C54B3" w:rsidP="009C54B3">
      <w:pPr>
        <w:rPr>
          <w:rFonts w:ascii="Arial" w:hAnsi="Arial"/>
        </w:rPr>
      </w:pPr>
    </w:p>
    <w:p w:rsidR="009C54B3" w:rsidRPr="0040158D" w:rsidRDefault="009C54B3" w:rsidP="009C54B3">
      <w:pPr>
        <w:pStyle w:val="NormaleWeb"/>
        <w:shd w:val="clear" w:color="auto" w:fill="FFFFFF"/>
        <w:spacing w:before="0" w:beforeAutospacing="0"/>
        <w:jc w:val="both"/>
        <w:rPr>
          <w:rFonts w:ascii="Arial" w:hAnsi="Arial" w:cs="Arial"/>
          <w:color w:val="26394D"/>
        </w:rPr>
      </w:pPr>
      <w:r w:rsidRPr="0040158D">
        <w:rPr>
          <w:rStyle w:val="Enfasigrassetto"/>
          <w:rFonts w:ascii="Arial" w:eastAsia="OpenSymbol" w:hAnsi="Arial" w:cs="Arial"/>
          <w:color w:val="26394D"/>
        </w:rPr>
        <w:t>VISTO</w:t>
      </w:r>
    </w:p>
    <w:p w:rsidR="009C54B3" w:rsidRPr="0040158D" w:rsidRDefault="009C54B3" w:rsidP="00A95D79">
      <w:pPr>
        <w:pStyle w:val="NormaleWeb"/>
        <w:shd w:val="clear" w:color="auto" w:fill="FFFFFF"/>
        <w:spacing w:before="0" w:beforeAutospacing="0"/>
        <w:jc w:val="both"/>
        <w:rPr>
          <w:rFonts w:ascii="Arial" w:hAnsi="Arial" w:cs="Arial"/>
          <w:color w:val="26394D"/>
        </w:rPr>
      </w:pPr>
      <w:r w:rsidRPr="0040158D">
        <w:rPr>
          <w:rFonts w:ascii="Arial" w:hAnsi="Arial" w:cs="Arial"/>
          <w:color w:val="26394D"/>
        </w:rPr>
        <w:t>il Regolamento per la definizione agevolata delle entrate provinciali approvato con Delib</w:t>
      </w:r>
      <w:r w:rsidRPr="0040158D">
        <w:rPr>
          <w:rFonts w:ascii="Arial" w:hAnsi="Arial" w:cs="Arial"/>
          <w:color w:val="26394D"/>
        </w:rPr>
        <w:t>e</w:t>
      </w:r>
      <w:r w:rsidRPr="0040158D">
        <w:rPr>
          <w:rFonts w:ascii="Arial" w:hAnsi="Arial" w:cs="Arial"/>
          <w:color w:val="26394D"/>
        </w:rPr>
        <w:t>razione del Consiglio Provinciale n._____del 12 maggio 2026, in attuazione dell’art. 1, commi 102-110, della Legge n. 199/2025;</w:t>
      </w:r>
    </w:p>
    <w:p w:rsidR="009C54B3" w:rsidRPr="0040158D" w:rsidRDefault="009C54B3" w:rsidP="00A95D79">
      <w:pPr>
        <w:pStyle w:val="NormaleWeb"/>
        <w:shd w:val="clear" w:color="auto" w:fill="FFFFFF"/>
        <w:spacing w:before="0" w:beforeAutospacing="0"/>
        <w:jc w:val="both"/>
        <w:rPr>
          <w:rFonts w:ascii="Arial" w:hAnsi="Arial" w:cs="Arial"/>
          <w:color w:val="26394D"/>
        </w:rPr>
      </w:pPr>
      <w:r w:rsidRPr="00A95D79">
        <w:rPr>
          <w:b/>
          <w:bCs/>
        </w:rPr>
        <w:t>CONSIDERATO CHE</w:t>
      </w:r>
    </w:p>
    <w:p w:rsidR="0040158D" w:rsidRPr="00A95D79" w:rsidRDefault="0040158D" w:rsidP="00A95D79">
      <w:pPr>
        <w:pStyle w:val="Paragrafoelenco"/>
        <w:numPr>
          <w:ilvl w:val="0"/>
          <w:numId w:val="13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/>
          <w:color w:val="26394D"/>
          <w:kern w:val="0"/>
          <w:lang w:eastAsia="it-IT" w:bidi="ar-SA"/>
        </w:rPr>
      </w:pPr>
      <w:r w:rsidRPr="00A95D79">
        <w:rPr>
          <w:rFonts w:ascii="Arial" w:eastAsia="Times New Roman" w:hAnsi="Arial"/>
          <w:color w:val="26394D"/>
          <w:kern w:val="0"/>
          <w:lang w:eastAsia="it-IT" w:bidi="ar-SA"/>
        </w:rPr>
        <w:t>la definizione agevolata riguarda le entrate non riscosse derivanti da:</w:t>
      </w:r>
    </w:p>
    <w:p w:rsidR="0040158D" w:rsidRPr="00A95D79" w:rsidRDefault="0040158D" w:rsidP="00A95D79">
      <w:pPr>
        <w:numPr>
          <w:ilvl w:val="0"/>
          <w:numId w:val="12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/>
          <w:color w:val="26394D"/>
          <w:kern w:val="0"/>
          <w:lang w:eastAsia="it-IT" w:bidi="ar-SA"/>
        </w:rPr>
      </w:pPr>
      <w:r w:rsidRPr="00A95D79">
        <w:rPr>
          <w:rFonts w:ascii="Arial" w:eastAsia="Times New Roman" w:hAnsi="Arial"/>
          <w:color w:val="26394D"/>
          <w:kern w:val="0"/>
          <w:lang w:eastAsia="it-IT" w:bidi="ar-SA"/>
        </w:rPr>
        <w:t>ingiunzioni di pagamento e avvisi di accertamento esecutivo emessi entro il 31 d</w:t>
      </w:r>
      <w:r w:rsidRPr="00A95D79">
        <w:rPr>
          <w:rFonts w:ascii="Arial" w:eastAsia="Times New Roman" w:hAnsi="Arial"/>
          <w:color w:val="26394D"/>
          <w:kern w:val="0"/>
          <w:lang w:eastAsia="it-IT" w:bidi="ar-SA"/>
        </w:rPr>
        <w:t>i</w:t>
      </w:r>
      <w:r w:rsidRPr="00A95D79">
        <w:rPr>
          <w:rFonts w:ascii="Arial" w:eastAsia="Times New Roman" w:hAnsi="Arial"/>
          <w:color w:val="26394D"/>
          <w:kern w:val="0"/>
          <w:lang w:eastAsia="it-IT" w:bidi="ar-SA"/>
        </w:rPr>
        <w:t xml:space="preserve">cembre 2025, relativi a: </w:t>
      </w:r>
    </w:p>
    <w:p w:rsidR="0040158D" w:rsidRPr="00A95D79" w:rsidRDefault="0040158D" w:rsidP="00A95D79">
      <w:pPr>
        <w:numPr>
          <w:ilvl w:val="1"/>
          <w:numId w:val="12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/>
          <w:color w:val="26394D"/>
          <w:kern w:val="0"/>
          <w:lang w:eastAsia="it-IT" w:bidi="ar-SA"/>
        </w:rPr>
      </w:pPr>
      <w:r w:rsidRPr="00A95D79">
        <w:rPr>
          <w:rFonts w:ascii="Arial" w:eastAsia="Times New Roman" w:hAnsi="Arial"/>
          <w:color w:val="26394D"/>
          <w:kern w:val="0"/>
          <w:lang w:eastAsia="it-IT" w:bidi="ar-SA"/>
        </w:rPr>
        <w:t>sanzioni amministrative, comprese quelle per violazioni al Codice della Str</w:t>
      </w:r>
      <w:r w:rsidRPr="00A95D79">
        <w:rPr>
          <w:rFonts w:ascii="Arial" w:eastAsia="Times New Roman" w:hAnsi="Arial"/>
          <w:color w:val="26394D"/>
          <w:kern w:val="0"/>
          <w:lang w:eastAsia="it-IT" w:bidi="ar-SA"/>
        </w:rPr>
        <w:t>a</w:t>
      </w:r>
      <w:r w:rsidRPr="00A95D79">
        <w:rPr>
          <w:rFonts w:ascii="Arial" w:eastAsia="Times New Roman" w:hAnsi="Arial"/>
          <w:color w:val="26394D"/>
          <w:kern w:val="0"/>
          <w:lang w:eastAsia="it-IT" w:bidi="ar-SA"/>
        </w:rPr>
        <w:t xml:space="preserve">da (d.lgs. 30 aprile 1992, n. 285); </w:t>
      </w:r>
    </w:p>
    <w:p w:rsidR="0040158D" w:rsidRPr="00A95D79" w:rsidRDefault="0040158D" w:rsidP="00A95D79">
      <w:pPr>
        <w:numPr>
          <w:ilvl w:val="1"/>
          <w:numId w:val="12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/>
          <w:color w:val="26394D"/>
          <w:kern w:val="0"/>
          <w:lang w:eastAsia="it-IT" w:bidi="ar-SA"/>
        </w:rPr>
      </w:pPr>
      <w:r w:rsidRPr="00A95D79">
        <w:rPr>
          <w:rFonts w:ascii="Arial" w:eastAsia="Times New Roman" w:hAnsi="Arial"/>
          <w:color w:val="26394D"/>
          <w:kern w:val="0"/>
          <w:lang w:eastAsia="it-IT" w:bidi="ar-SA"/>
        </w:rPr>
        <w:t xml:space="preserve">sanzioni in materia ambientale ai sensi del d.lgs. 152/2006 e della L. 689/1981; </w:t>
      </w:r>
    </w:p>
    <w:p w:rsidR="0040158D" w:rsidRPr="00A95D79" w:rsidRDefault="0040158D" w:rsidP="00A95D79">
      <w:pPr>
        <w:numPr>
          <w:ilvl w:val="1"/>
          <w:numId w:val="12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/>
          <w:color w:val="26394D"/>
          <w:kern w:val="0"/>
          <w:lang w:eastAsia="it-IT" w:bidi="ar-SA"/>
        </w:rPr>
      </w:pPr>
      <w:r w:rsidRPr="00A95D79">
        <w:rPr>
          <w:rFonts w:ascii="Arial" w:eastAsia="Times New Roman" w:hAnsi="Arial"/>
          <w:color w:val="26394D"/>
          <w:kern w:val="0"/>
          <w:lang w:eastAsia="it-IT" w:bidi="ar-SA"/>
        </w:rPr>
        <w:t xml:space="preserve">Canone Unico Patrimoniale; </w:t>
      </w:r>
    </w:p>
    <w:p w:rsidR="0040158D" w:rsidRPr="00A95D79" w:rsidRDefault="0040158D" w:rsidP="00A95D79">
      <w:pPr>
        <w:numPr>
          <w:ilvl w:val="1"/>
          <w:numId w:val="12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/>
          <w:color w:val="26394D"/>
          <w:kern w:val="0"/>
          <w:lang w:eastAsia="it-IT" w:bidi="ar-SA"/>
        </w:rPr>
      </w:pPr>
      <w:r w:rsidRPr="00A95D79">
        <w:rPr>
          <w:rFonts w:ascii="Arial" w:eastAsia="Times New Roman" w:hAnsi="Arial"/>
          <w:color w:val="26394D"/>
          <w:kern w:val="0"/>
          <w:lang w:eastAsia="it-IT" w:bidi="ar-SA"/>
        </w:rPr>
        <w:t xml:space="preserve">altri canoni e diritti patrimoniali della Provincia di Cosenza; </w:t>
      </w:r>
    </w:p>
    <w:p w:rsidR="0040158D" w:rsidRPr="00A95D79" w:rsidRDefault="0040158D" w:rsidP="00A95D79">
      <w:pPr>
        <w:numPr>
          <w:ilvl w:val="0"/>
          <w:numId w:val="12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/>
          <w:color w:val="26394D"/>
          <w:kern w:val="0"/>
          <w:lang w:eastAsia="it-IT" w:bidi="ar-SA"/>
        </w:rPr>
      </w:pPr>
      <w:r w:rsidRPr="00A95D79">
        <w:rPr>
          <w:rFonts w:ascii="Arial" w:eastAsia="Times New Roman" w:hAnsi="Arial"/>
          <w:color w:val="26394D"/>
          <w:kern w:val="0"/>
          <w:lang w:eastAsia="it-IT" w:bidi="ar-SA"/>
        </w:rPr>
        <w:t xml:space="preserve">posizioni debitorie derivanti dall’omesso riversamento del </w:t>
      </w:r>
      <w:proofErr w:type="spellStart"/>
      <w:r w:rsidRPr="00A95D79">
        <w:rPr>
          <w:rFonts w:ascii="Arial" w:eastAsia="Times New Roman" w:hAnsi="Arial"/>
          <w:color w:val="26394D"/>
          <w:kern w:val="0"/>
          <w:lang w:eastAsia="it-IT" w:bidi="ar-SA"/>
        </w:rPr>
        <w:t>T.E.F.A.</w:t>
      </w:r>
      <w:proofErr w:type="spellEnd"/>
      <w:r w:rsidRPr="00A95D79">
        <w:rPr>
          <w:rFonts w:ascii="Arial" w:eastAsia="Times New Roman" w:hAnsi="Arial"/>
          <w:color w:val="26394D"/>
          <w:kern w:val="0"/>
          <w:lang w:eastAsia="it-IT" w:bidi="ar-SA"/>
        </w:rPr>
        <w:t>, relative ad avv</w:t>
      </w:r>
      <w:r w:rsidRPr="00A95D79">
        <w:rPr>
          <w:rFonts w:ascii="Arial" w:eastAsia="Times New Roman" w:hAnsi="Arial"/>
          <w:color w:val="26394D"/>
          <w:kern w:val="0"/>
          <w:lang w:eastAsia="it-IT" w:bidi="ar-SA"/>
        </w:rPr>
        <w:t>i</w:t>
      </w:r>
      <w:r w:rsidRPr="00A95D79">
        <w:rPr>
          <w:rFonts w:ascii="Arial" w:eastAsia="Times New Roman" w:hAnsi="Arial"/>
          <w:color w:val="26394D"/>
          <w:kern w:val="0"/>
          <w:lang w:eastAsia="it-IT" w:bidi="ar-SA"/>
        </w:rPr>
        <w:t>si di accertamento esecutivo emessi entro la data di approvazione del presente r</w:t>
      </w:r>
      <w:r w:rsidRPr="00A95D79">
        <w:rPr>
          <w:rFonts w:ascii="Arial" w:eastAsia="Times New Roman" w:hAnsi="Arial"/>
          <w:color w:val="26394D"/>
          <w:kern w:val="0"/>
          <w:lang w:eastAsia="it-IT" w:bidi="ar-SA"/>
        </w:rPr>
        <w:t>e</w:t>
      </w:r>
      <w:r w:rsidRPr="00A95D79">
        <w:rPr>
          <w:rFonts w:ascii="Arial" w:eastAsia="Times New Roman" w:hAnsi="Arial"/>
          <w:color w:val="26394D"/>
          <w:kern w:val="0"/>
          <w:lang w:eastAsia="it-IT" w:bidi="ar-SA"/>
        </w:rPr>
        <w:t xml:space="preserve">golamento, nonché — ai sensi dell’art. 1, comma 103, della medesima legge — alle posizioni oggetto di procedure di accertamento o di controversie tributarie pendenti alla medesima data, ivi inclusi i connessi atti della riscossione; </w:t>
      </w:r>
    </w:p>
    <w:p w:rsidR="0040158D" w:rsidRPr="00A95D79" w:rsidRDefault="0040158D" w:rsidP="00A95D79">
      <w:pPr>
        <w:pStyle w:val="Paragrafoelenco"/>
        <w:numPr>
          <w:ilvl w:val="0"/>
          <w:numId w:val="13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/>
          <w:color w:val="26394D"/>
          <w:kern w:val="0"/>
          <w:lang w:eastAsia="it-IT" w:bidi="ar-SA"/>
        </w:rPr>
      </w:pPr>
      <w:r w:rsidRPr="00A95D79">
        <w:rPr>
          <w:rFonts w:ascii="Arial" w:eastAsia="Times New Roman" w:hAnsi="Arial"/>
          <w:color w:val="26394D"/>
          <w:kern w:val="0"/>
          <w:lang w:eastAsia="it-IT" w:bidi="ar-SA"/>
        </w:rPr>
        <w:t>le somme dovute possono essere estinte mediante pagamento:</w:t>
      </w:r>
    </w:p>
    <w:p w:rsidR="0040158D" w:rsidRPr="00A95D79" w:rsidRDefault="0040158D" w:rsidP="00A95D79">
      <w:pPr>
        <w:numPr>
          <w:ilvl w:val="1"/>
          <w:numId w:val="12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/>
          <w:color w:val="26394D"/>
          <w:kern w:val="0"/>
          <w:lang w:eastAsia="it-IT" w:bidi="ar-SA"/>
        </w:rPr>
      </w:pPr>
      <w:r w:rsidRPr="00A95D79">
        <w:rPr>
          <w:rFonts w:ascii="Arial" w:eastAsia="Times New Roman" w:hAnsi="Arial"/>
          <w:color w:val="26394D"/>
          <w:kern w:val="0"/>
          <w:lang w:eastAsia="it-IT" w:bidi="ar-SA"/>
        </w:rPr>
        <w:t xml:space="preserve">del capitale; </w:t>
      </w:r>
    </w:p>
    <w:p w:rsidR="0040158D" w:rsidRPr="00A95D79" w:rsidRDefault="0040158D" w:rsidP="00A95D79">
      <w:pPr>
        <w:numPr>
          <w:ilvl w:val="1"/>
          <w:numId w:val="12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/>
          <w:color w:val="26394D"/>
          <w:kern w:val="0"/>
          <w:lang w:eastAsia="it-IT" w:bidi="ar-SA"/>
        </w:rPr>
      </w:pPr>
      <w:r w:rsidRPr="00A95D79">
        <w:rPr>
          <w:rFonts w:ascii="Arial" w:eastAsia="Times New Roman" w:hAnsi="Arial"/>
          <w:color w:val="26394D"/>
          <w:kern w:val="0"/>
          <w:lang w:eastAsia="it-IT" w:bidi="ar-SA"/>
        </w:rPr>
        <w:t xml:space="preserve">delle spese di notificazione; </w:t>
      </w:r>
    </w:p>
    <w:p w:rsidR="0040158D" w:rsidRPr="00A95D79" w:rsidRDefault="0040158D" w:rsidP="00A95D79">
      <w:pPr>
        <w:numPr>
          <w:ilvl w:val="1"/>
          <w:numId w:val="12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/>
          <w:color w:val="26394D"/>
          <w:kern w:val="0"/>
          <w:lang w:eastAsia="it-IT" w:bidi="ar-SA"/>
        </w:rPr>
      </w:pPr>
      <w:r w:rsidRPr="00A95D79">
        <w:rPr>
          <w:rFonts w:ascii="Arial" w:eastAsia="Times New Roman" w:hAnsi="Arial"/>
          <w:color w:val="26394D"/>
          <w:kern w:val="0"/>
          <w:lang w:eastAsia="it-IT" w:bidi="ar-SA"/>
        </w:rPr>
        <w:t xml:space="preserve">delle spese per procedure cautelari ed esecutive eventualmente maturate, </w:t>
      </w:r>
    </w:p>
    <w:p w:rsidR="0040158D" w:rsidRPr="00A95D79" w:rsidRDefault="0040158D" w:rsidP="00A95D79">
      <w:pPr>
        <w:suppressAutoHyphens w:val="0"/>
        <w:spacing w:before="100" w:beforeAutospacing="1" w:after="100" w:afterAutospacing="1"/>
        <w:ind w:left="720"/>
        <w:jc w:val="both"/>
        <w:rPr>
          <w:rFonts w:ascii="Arial" w:eastAsia="Times New Roman" w:hAnsi="Arial"/>
          <w:color w:val="26394D"/>
          <w:kern w:val="0"/>
          <w:lang w:eastAsia="it-IT" w:bidi="ar-SA"/>
        </w:rPr>
      </w:pPr>
      <w:r w:rsidRPr="00A95D79">
        <w:rPr>
          <w:rFonts w:ascii="Arial" w:eastAsia="Times New Roman" w:hAnsi="Arial"/>
          <w:color w:val="26394D"/>
          <w:kern w:val="0"/>
          <w:lang w:eastAsia="it-IT" w:bidi="ar-SA"/>
        </w:rPr>
        <w:t>con riduzione delle sanzioni e degli interessi secondo le modalità previste dal reg</w:t>
      </w:r>
      <w:r w:rsidRPr="00A95D79">
        <w:rPr>
          <w:rFonts w:ascii="Arial" w:eastAsia="Times New Roman" w:hAnsi="Arial"/>
          <w:color w:val="26394D"/>
          <w:kern w:val="0"/>
          <w:lang w:eastAsia="it-IT" w:bidi="ar-SA"/>
        </w:rPr>
        <w:t>o</w:t>
      </w:r>
      <w:r w:rsidRPr="00A95D79">
        <w:rPr>
          <w:rFonts w:ascii="Arial" w:eastAsia="Times New Roman" w:hAnsi="Arial"/>
          <w:color w:val="26394D"/>
          <w:kern w:val="0"/>
          <w:lang w:eastAsia="it-IT" w:bidi="ar-SA"/>
        </w:rPr>
        <w:t>lamento provinciale.</w:t>
      </w:r>
    </w:p>
    <w:p w:rsidR="00A95D79" w:rsidRPr="00A95D79" w:rsidRDefault="00A95D79" w:rsidP="00A95D79">
      <w:pPr>
        <w:pStyle w:val="NormaleWeb"/>
        <w:shd w:val="clear" w:color="auto" w:fill="FFFFFF"/>
        <w:spacing w:before="0" w:beforeAutospacing="0"/>
        <w:jc w:val="both"/>
        <w:rPr>
          <w:b/>
          <w:bCs/>
        </w:rPr>
      </w:pPr>
      <w:r w:rsidRPr="00A95D79">
        <w:rPr>
          <w:b/>
          <w:bCs/>
        </w:rPr>
        <w:t>PRESO ATTO CHE</w:t>
      </w:r>
    </w:p>
    <w:p w:rsidR="00A95D79" w:rsidRPr="00A95D79" w:rsidRDefault="00A95D79" w:rsidP="00A95D79">
      <w:pPr>
        <w:pStyle w:val="NormaleWeb"/>
        <w:jc w:val="both"/>
        <w:rPr>
          <w:rFonts w:ascii="Arial" w:hAnsi="Arial" w:cs="Arial"/>
          <w:color w:val="26394D"/>
        </w:rPr>
      </w:pPr>
      <w:r w:rsidRPr="00A95D79">
        <w:rPr>
          <w:rFonts w:ascii="Arial" w:hAnsi="Arial" w:cs="Arial"/>
          <w:color w:val="26394D"/>
        </w:rPr>
        <w:t>la Provincia, su istanza del debitore da presentarsi entro 60 giorni dalla data prevista dal regolamento, comunica entro i successivi quindici giorni dal ricevimento dell’istanza l’ammontare delle pendenze definibili in via agevolata;</w:t>
      </w:r>
    </w:p>
    <w:p w:rsidR="00A95D79" w:rsidRDefault="00A95D79" w:rsidP="00A95D79">
      <w:pPr>
        <w:pStyle w:val="NormaleWeb"/>
        <w:shd w:val="clear" w:color="auto" w:fill="FFFFFF"/>
        <w:spacing w:before="0" w:beforeAutospacing="0"/>
        <w:jc w:val="both"/>
        <w:rPr>
          <w:b/>
          <w:bCs/>
        </w:rPr>
      </w:pPr>
    </w:p>
    <w:p w:rsidR="00A95D79" w:rsidRPr="00A95D79" w:rsidRDefault="00A95D79" w:rsidP="00A95D79">
      <w:pPr>
        <w:pStyle w:val="NormaleWeb"/>
        <w:shd w:val="clear" w:color="auto" w:fill="FFFFFF"/>
        <w:spacing w:before="0" w:beforeAutospacing="0"/>
        <w:jc w:val="both"/>
        <w:rPr>
          <w:b/>
          <w:bCs/>
        </w:rPr>
      </w:pPr>
      <w:r w:rsidRPr="00A95D79">
        <w:rPr>
          <w:b/>
          <w:bCs/>
        </w:rPr>
        <w:t>PRESO ATTO, ALTRESÌ,</w:t>
      </w:r>
    </w:p>
    <w:p w:rsidR="00A95D79" w:rsidRPr="00A95D79" w:rsidRDefault="00A95D79" w:rsidP="00A95D79">
      <w:pPr>
        <w:pStyle w:val="NormaleWeb"/>
        <w:jc w:val="both"/>
        <w:rPr>
          <w:rFonts w:ascii="Arial" w:hAnsi="Arial" w:cs="Arial"/>
          <w:color w:val="26394D"/>
        </w:rPr>
      </w:pPr>
      <w:r w:rsidRPr="00A95D79">
        <w:rPr>
          <w:rFonts w:ascii="Arial" w:hAnsi="Arial" w:cs="Arial"/>
          <w:color w:val="26394D"/>
        </w:rPr>
        <w:t>dell’informativa sul trattamento dei dati personali resa ai sensi del Regolamento (UE) 2016/679 (GDPR);</w:t>
      </w:r>
    </w:p>
    <w:p w:rsidR="00A95D79" w:rsidRPr="00A95D79" w:rsidRDefault="00A95D79" w:rsidP="00A95D79">
      <w:pPr>
        <w:pStyle w:val="NormaleWeb"/>
        <w:shd w:val="clear" w:color="auto" w:fill="FFFFFF"/>
        <w:spacing w:before="0" w:beforeAutospacing="0"/>
        <w:jc w:val="both"/>
        <w:rPr>
          <w:b/>
          <w:bCs/>
        </w:rPr>
      </w:pPr>
      <w:r w:rsidRPr="00A95D79">
        <w:rPr>
          <w:b/>
          <w:bCs/>
        </w:rPr>
        <w:t>CHIEDE</w:t>
      </w:r>
    </w:p>
    <w:p w:rsidR="00A95D79" w:rsidRPr="00A95D79" w:rsidRDefault="00A95D79" w:rsidP="00A95D79">
      <w:pPr>
        <w:pStyle w:val="NormaleWeb"/>
        <w:jc w:val="both"/>
        <w:rPr>
          <w:rFonts w:ascii="Arial" w:hAnsi="Arial" w:cs="Arial"/>
          <w:color w:val="26394D"/>
        </w:rPr>
      </w:pPr>
      <w:r w:rsidRPr="00A95D79">
        <w:rPr>
          <w:rFonts w:ascii="Arial" w:hAnsi="Arial" w:cs="Arial"/>
          <w:color w:val="26394D"/>
        </w:rPr>
        <w:t>di conoscere tutte le pendenze riferibili al richiedente che possano essere oggetto di def</w:t>
      </w:r>
      <w:r w:rsidRPr="00A95D79">
        <w:rPr>
          <w:rFonts w:ascii="Arial" w:hAnsi="Arial" w:cs="Arial"/>
          <w:color w:val="26394D"/>
        </w:rPr>
        <w:t>i</w:t>
      </w:r>
      <w:r w:rsidRPr="00A95D79">
        <w:rPr>
          <w:rFonts w:ascii="Arial" w:hAnsi="Arial" w:cs="Arial"/>
          <w:color w:val="26394D"/>
        </w:rPr>
        <w:t>nizione agevolata ai sensi del vigente regolamento provinciale.</w:t>
      </w:r>
    </w:p>
    <w:p w:rsidR="00A95D79" w:rsidRPr="00A95D79" w:rsidRDefault="00A95D79" w:rsidP="00A95D79">
      <w:pPr>
        <w:pStyle w:val="NormaleWeb"/>
        <w:shd w:val="clear" w:color="auto" w:fill="FFFFFF"/>
        <w:spacing w:before="0" w:beforeAutospacing="0"/>
        <w:jc w:val="both"/>
        <w:rPr>
          <w:b/>
          <w:bCs/>
        </w:rPr>
      </w:pPr>
      <w:r w:rsidRPr="00A95D79">
        <w:rPr>
          <w:b/>
          <w:bCs/>
        </w:rPr>
        <w:t>DICHIARA</w:t>
      </w:r>
    </w:p>
    <w:p w:rsidR="00A95D79" w:rsidRPr="00A95D79" w:rsidRDefault="00A95D79" w:rsidP="00A95D79">
      <w:pPr>
        <w:pStyle w:val="NormaleWeb"/>
        <w:jc w:val="both"/>
        <w:rPr>
          <w:rFonts w:ascii="Arial" w:hAnsi="Arial" w:cs="Arial"/>
          <w:color w:val="26394D"/>
        </w:rPr>
      </w:pPr>
      <w:r w:rsidRPr="00A95D79">
        <w:rPr>
          <w:rFonts w:ascii="Arial" w:hAnsi="Arial" w:cs="Arial"/>
          <w:color w:val="26394D"/>
        </w:rPr>
        <w:t>di riservarsi, con successiva dichiarazione di adesione da presentarsi entro il termine pr</w:t>
      </w:r>
      <w:r w:rsidRPr="00A95D79">
        <w:rPr>
          <w:rFonts w:ascii="Arial" w:hAnsi="Arial" w:cs="Arial"/>
          <w:color w:val="26394D"/>
        </w:rPr>
        <w:t>e</w:t>
      </w:r>
      <w:r w:rsidRPr="00A95D79">
        <w:rPr>
          <w:rFonts w:ascii="Arial" w:hAnsi="Arial" w:cs="Arial"/>
          <w:color w:val="26394D"/>
        </w:rPr>
        <w:t>visto dal regolamento, di manifestare la volontà di avvalersi della definizione agevolata e di estinguere il relativo debito secondo le modalità e il numero di rate consentiti dal regol</w:t>
      </w:r>
      <w:r w:rsidRPr="00A95D79">
        <w:rPr>
          <w:rFonts w:ascii="Arial" w:hAnsi="Arial" w:cs="Arial"/>
          <w:color w:val="26394D"/>
        </w:rPr>
        <w:t>a</w:t>
      </w:r>
      <w:r w:rsidRPr="00A95D79">
        <w:rPr>
          <w:rFonts w:ascii="Arial" w:hAnsi="Arial" w:cs="Arial"/>
          <w:color w:val="26394D"/>
        </w:rPr>
        <w:t>mento.</w:t>
      </w:r>
    </w:p>
    <w:p w:rsidR="00A95D79" w:rsidRPr="00A95D79" w:rsidRDefault="00A95D79" w:rsidP="00A95D79">
      <w:pPr>
        <w:pStyle w:val="NormaleWeb"/>
        <w:jc w:val="both"/>
        <w:rPr>
          <w:rFonts w:ascii="Arial" w:hAnsi="Arial" w:cs="Arial"/>
          <w:color w:val="26394D"/>
        </w:rPr>
      </w:pPr>
      <w:r w:rsidRPr="00A95D79">
        <w:rPr>
          <w:rFonts w:ascii="Arial" w:hAnsi="Arial" w:cs="Arial"/>
          <w:color w:val="26394D"/>
        </w:rPr>
        <w:t>Luogo e data _______________________________</w:t>
      </w:r>
    </w:p>
    <w:p w:rsidR="00A95D79" w:rsidRPr="00A95D79" w:rsidRDefault="00A95D79" w:rsidP="00A95D79">
      <w:pPr>
        <w:pStyle w:val="NormaleWeb"/>
        <w:jc w:val="both"/>
        <w:rPr>
          <w:rFonts w:ascii="Arial" w:hAnsi="Arial" w:cs="Arial"/>
          <w:color w:val="26394D"/>
        </w:rPr>
      </w:pPr>
      <w:r w:rsidRPr="00A95D79">
        <w:rPr>
          <w:rFonts w:ascii="Arial" w:hAnsi="Arial" w:cs="Arial"/>
          <w:color w:val="26394D"/>
        </w:rPr>
        <w:t>Firma</w:t>
      </w:r>
    </w:p>
    <w:p w:rsidR="009C54B3" w:rsidRPr="00A95D79" w:rsidRDefault="009C54B3" w:rsidP="00A95D79">
      <w:pPr>
        <w:jc w:val="both"/>
        <w:rPr>
          <w:rFonts w:ascii="Arial" w:eastAsia="Times New Roman" w:hAnsi="Arial"/>
          <w:color w:val="26394D"/>
          <w:kern w:val="0"/>
          <w:lang w:eastAsia="it-IT" w:bidi="ar-SA"/>
        </w:rPr>
      </w:pPr>
      <w:r w:rsidRPr="00A95D79">
        <w:rPr>
          <w:rFonts w:ascii="Arial" w:eastAsia="Times New Roman" w:hAnsi="Arial"/>
          <w:color w:val="26394D"/>
          <w:kern w:val="0"/>
          <w:lang w:eastAsia="it-IT" w:bidi="ar-SA"/>
        </w:rPr>
        <w:t>Data </w:t>
      </w:r>
    </w:p>
    <w:p w:rsidR="009C54B3" w:rsidRPr="00A95D79" w:rsidRDefault="009C54B3" w:rsidP="00A95D79">
      <w:pPr>
        <w:shd w:val="clear" w:color="auto" w:fill="FFFFFF"/>
        <w:jc w:val="both"/>
        <w:rPr>
          <w:rFonts w:ascii="Arial" w:eastAsia="Times New Roman" w:hAnsi="Arial"/>
          <w:color w:val="26394D"/>
          <w:kern w:val="0"/>
          <w:lang w:eastAsia="it-IT" w:bidi="ar-SA"/>
        </w:rPr>
      </w:pPr>
    </w:p>
    <w:p w:rsidR="009C54B3" w:rsidRPr="00A95D79" w:rsidRDefault="009C54B3" w:rsidP="00A95D79">
      <w:pPr>
        <w:jc w:val="both"/>
        <w:rPr>
          <w:rFonts w:ascii="Arial" w:eastAsia="Times New Roman" w:hAnsi="Arial"/>
          <w:color w:val="26394D"/>
          <w:kern w:val="0"/>
          <w:lang w:eastAsia="it-IT" w:bidi="ar-SA"/>
        </w:rPr>
      </w:pPr>
      <w:r w:rsidRPr="00A95D79">
        <w:rPr>
          <w:rFonts w:ascii="Arial" w:eastAsia="Times New Roman" w:hAnsi="Arial"/>
          <w:color w:val="26394D"/>
          <w:kern w:val="0"/>
          <w:lang w:eastAsia="it-IT" w:bidi="ar-SA"/>
        </w:rPr>
        <w:t> </w:t>
      </w:r>
    </w:p>
    <w:p w:rsidR="009C54B3" w:rsidRPr="00A95D79" w:rsidRDefault="009C54B3" w:rsidP="009C54B3">
      <w:pPr>
        <w:shd w:val="clear" w:color="auto" w:fill="FFFFFF"/>
        <w:rPr>
          <w:rFonts w:ascii="Arial" w:eastAsia="Times New Roman" w:hAnsi="Arial"/>
          <w:color w:val="26394D"/>
          <w:kern w:val="0"/>
          <w:lang w:eastAsia="it-IT" w:bidi="ar-SA"/>
        </w:rPr>
      </w:pPr>
      <w:r w:rsidRPr="00A95D79">
        <w:rPr>
          <w:rFonts w:ascii="Arial" w:eastAsia="Times New Roman" w:hAnsi="Arial"/>
          <w:color w:val="26394D"/>
          <w:kern w:val="0"/>
          <w:lang w:eastAsia="it-IT" w:bidi="ar-SA"/>
        </w:rPr>
        <w:t>Nome completo ( nome e cognome ) </w:t>
      </w:r>
    </w:p>
    <w:sectPr w:rsidR="009C54B3" w:rsidRPr="00A95D79" w:rsidSect="00924950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D97"/>
    <w:multiLevelType w:val="multilevel"/>
    <w:tmpl w:val="1B8A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Liberation Serif" w:eastAsia="NSimSun" w:hAnsi="Liberation Serif" w:cs="Liberation Serif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17A89"/>
    <w:multiLevelType w:val="hybridMultilevel"/>
    <w:tmpl w:val="22E4D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16F41"/>
    <w:multiLevelType w:val="multilevel"/>
    <w:tmpl w:val="9E3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117E5"/>
    <w:multiLevelType w:val="hybridMultilevel"/>
    <w:tmpl w:val="5B4CCB42"/>
    <w:lvl w:ilvl="0" w:tplc="3CB428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67A37"/>
    <w:multiLevelType w:val="multilevel"/>
    <w:tmpl w:val="CDC2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DC758C"/>
    <w:multiLevelType w:val="multilevel"/>
    <w:tmpl w:val="D548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7F678B"/>
    <w:multiLevelType w:val="multilevel"/>
    <w:tmpl w:val="186430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287C528B"/>
    <w:multiLevelType w:val="hybridMultilevel"/>
    <w:tmpl w:val="E9E82B86"/>
    <w:lvl w:ilvl="0" w:tplc="3CB428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949E2"/>
    <w:multiLevelType w:val="hybridMultilevel"/>
    <w:tmpl w:val="B5D66D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C05B0"/>
    <w:multiLevelType w:val="hybridMultilevel"/>
    <w:tmpl w:val="A68AA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524EE8"/>
    <w:multiLevelType w:val="multilevel"/>
    <w:tmpl w:val="B222479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nsid w:val="4DAC0ACD"/>
    <w:multiLevelType w:val="hybridMultilevel"/>
    <w:tmpl w:val="2F1499A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D236331"/>
    <w:multiLevelType w:val="multilevel"/>
    <w:tmpl w:val="5358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9"/>
  </w:num>
  <w:num w:numId="7">
    <w:abstractNumId w:val="0"/>
  </w:num>
  <w:num w:numId="8">
    <w:abstractNumId w:val="12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0"/>
  <w:characterSpacingControl w:val="doNotCompress"/>
  <w:compat>
    <w:adjustLineHeightInTable/>
    <w:useFELayout/>
  </w:compat>
  <w:rsids>
    <w:rsidRoot w:val="00924950"/>
    <w:rsid w:val="00062C7D"/>
    <w:rsid w:val="001B340A"/>
    <w:rsid w:val="0029022A"/>
    <w:rsid w:val="003A0523"/>
    <w:rsid w:val="0040158D"/>
    <w:rsid w:val="00427361"/>
    <w:rsid w:val="004E26F6"/>
    <w:rsid w:val="005720CC"/>
    <w:rsid w:val="00600896"/>
    <w:rsid w:val="006976E8"/>
    <w:rsid w:val="006A1B5E"/>
    <w:rsid w:val="00737332"/>
    <w:rsid w:val="00785FBB"/>
    <w:rsid w:val="009171D5"/>
    <w:rsid w:val="00924950"/>
    <w:rsid w:val="009C54B3"/>
    <w:rsid w:val="00A95D79"/>
    <w:rsid w:val="00BB05CB"/>
    <w:rsid w:val="00C159F5"/>
    <w:rsid w:val="00C61F91"/>
    <w:rsid w:val="00C76490"/>
    <w:rsid w:val="00D94BB2"/>
    <w:rsid w:val="00E32C4B"/>
    <w:rsid w:val="00ED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7332"/>
  </w:style>
  <w:style w:type="paragraph" w:styleId="Titolo1">
    <w:name w:val="heading 1"/>
    <w:basedOn w:val="Titolo"/>
    <w:next w:val="Corpodeltesto"/>
    <w:qFormat/>
    <w:rsid w:val="00924950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Titolo2">
    <w:name w:val="heading 2"/>
    <w:basedOn w:val="Titolo"/>
    <w:next w:val="Corpodeltesto"/>
    <w:qFormat/>
    <w:rsid w:val="00924950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0896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18A303" w:themeColor="accent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924950"/>
    <w:rPr>
      <w:b/>
      <w:bCs/>
    </w:rPr>
  </w:style>
  <w:style w:type="character" w:customStyle="1" w:styleId="Punti">
    <w:name w:val="Punti"/>
    <w:qFormat/>
    <w:rsid w:val="00924950"/>
    <w:rPr>
      <w:rFonts w:ascii="OpenSymbol" w:eastAsia="OpenSymbol" w:hAnsi="OpenSymbol" w:cs="OpenSymbol"/>
    </w:rPr>
  </w:style>
  <w:style w:type="character" w:styleId="Collegamentoipertestuale">
    <w:name w:val="Hyperlink"/>
    <w:rsid w:val="00924950"/>
    <w:rPr>
      <w:color w:val="000080"/>
      <w:u w:val="single"/>
    </w:rPr>
  </w:style>
  <w:style w:type="paragraph" w:styleId="Titolo">
    <w:name w:val="Title"/>
    <w:basedOn w:val="Normale"/>
    <w:next w:val="Corpodeltesto"/>
    <w:qFormat/>
    <w:rsid w:val="0092495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link w:val="CorpodeltestoCarattere"/>
    <w:rsid w:val="00924950"/>
    <w:pPr>
      <w:spacing w:after="140" w:line="276" w:lineRule="auto"/>
    </w:pPr>
  </w:style>
  <w:style w:type="paragraph" w:styleId="Elenco">
    <w:name w:val="List"/>
    <w:basedOn w:val="Corpodeltesto"/>
    <w:rsid w:val="00924950"/>
  </w:style>
  <w:style w:type="paragraph" w:styleId="Didascalia">
    <w:name w:val="caption"/>
    <w:basedOn w:val="Normale"/>
    <w:qFormat/>
    <w:rsid w:val="00924950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924950"/>
    <w:pPr>
      <w:suppressLineNumbers/>
    </w:pPr>
  </w:style>
  <w:style w:type="paragraph" w:customStyle="1" w:styleId="Titolouser">
    <w:name w:val="Titolo (user)"/>
    <w:basedOn w:val="Normale"/>
    <w:next w:val="Corpodeltesto"/>
    <w:qFormat/>
    <w:rsid w:val="0092495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iceuser">
    <w:name w:val="Indice (user)"/>
    <w:basedOn w:val="Normale"/>
    <w:qFormat/>
    <w:rsid w:val="00924950"/>
    <w:pPr>
      <w:suppressLineNumbers/>
    </w:pPr>
  </w:style>
  <w:style w:type="paragraph" w:customStyle="1" w:styleId="Lineaorizzontale">
    <w:name w:val="Linea orizzontale"/>
    <w:basedOn w:val="Normale"/>
    <w:next w:val="Corpodeltesto"/>
    <w:qFormat/>
    <w:rsid w:val="00924950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Contenutotabella">
    <w:name w:val="Contenuto tabella"/>
    <w:basedOn w:val="Normale"/>
    <w:qFormat/>
    <w:rsid w:val="00924950"/>
    <w:pPr>
      <w:widowControl w:val="0"/>
      <w:suppressLineNumbers/>
    </w:pPr>
  </w:style>
  <w:style w:type="paragraph" w:styleId="NormaleWeb">
    <w:name w:val="Normal (Web)"/>
    <w:basedOn w:val="Normale"/>
    <w:uiPriority w:val="99"/>
    <w:unhideWhenUsed/>
    <w:rsid w:val="00E32C4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CorpodeltestoCarattere">
    <w:name w:val="Corpo del testo Carattere"/>
    <w:basedOn w:val="Carpredefinitoparagrafo"/>
    <w:link w:val="Corpodeltesto"/>
    <w:rsid w:val="003A0523"/>
  </w:style>
  <w:style w:type="character" w:styleId="Enfasicorsivo">
    <w:name w:val="Emphasis"/>
    <w:basedOn w:val="Carpredefinitoparagrafo"/>
    <w:uiPriority w:val="20"/>
    <w:qFormat/>
    <w:rsid w:val="009C54B3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0896"/>
    <w:rPr>
      <w:rFonts w:asciiTheme="majorHAnsi" w:eastAsiaTheme="majorEastAsia" w:hAnsiTheme="majorHAnsi" w:cs="Mangal"/>
      <w:b/>
      <w:bCs/>
      <w:i/>
      <w:iCs/>
      <w:color w:val="18A303" w:themeColor="accent1"/>
      <w:szCs w:val="21"/>
    </w:rPr>
  </w:style>
  <w:style w:type="paragraph" w:styleId="Paragrafoelenco">
    <w:name w:val="List Paragraph"/>
    <w:basedOn w:val="Normale"/>
    <w:uiPriority w:val="34"/>
    <w:qFormat/>
    <w:rsid w:val="0060089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3499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1872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1990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49307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324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06489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7999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67000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594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64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20827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2051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1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6738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7793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15965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31129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722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1926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2269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35784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81761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4237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3389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4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67839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086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0511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62243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9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8851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806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9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452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9903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82045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14539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5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8081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691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5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7426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21367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255920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0871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24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3147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3594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03609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253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09308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751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2726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7293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1531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30009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8468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5094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1712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ibuti@provincia.cs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1EE8A-3410-44EB-B8D3-C2528DF82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cchiappetta</cp:lastModifiedBy>
  <cp:revision>8</cp:revision>
  <cp:lastPrinted>2026-05-07T15:04:00Z</cp:lastPrinted>
  <dcterms:created xsi:type="dcterms:W3CDTF">2026-04-15T15:42:00Z</dcterms:created>
  <dcterms:modified xsi:type="dcterms:W3CDTF">2026-05-12T06:56:00Z</dcterms:modified>
  <dc:language>it-IT</dc:language>
</cp:coreProperties>
</file>